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0140" w14:textId="77777777" w:rsidR="002D6292" w:rsidRPr="007128EC" w:rsidRDefault="002D6292" w:rsidP="000B5DBD">
      <w:p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28EC">
        <w:rPr>
          <w:rFonts w:ascii="Times New Roman" w:eastAsia="Times New Roman" w:hAnsi="Times New Roman" w:cs="Times New Roman"/>
          <w:b/>
          <w:bCs/>
          <w:caps/>
          <w:color w:val="FFFFFF"/>
          <w:sz w:val="23"/>
          <w:u w:val="single"/>
          <w:lang w:val="uk-UA" w:eastAsia="ru-RU"/>
        </w:rPr>
        <w:t>ОПОРТАЛ ОТГ</w:t>
      </w:r>
    </w:p>
    <w:p w14:paraId="451F9AC3" w14:textId="77777777" w:rsidR="002D6292" w:rsidRPr="007128EC" w:rsidRDefault="002D6292" w:rsidP="00DC4D5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7128EC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ЗВІТ</w:t>
      </w:r>
    </w:p>
    <w:p w14:paraId="26909F28" w14:textId="1F393188" w:rsidR="002D6292" w:rsidRPr="007128EC" w:rsidRDefault="002D6292" w:rsidP="00F97B6A">
      <w:pPr>
        <w:pStyle w:val="a5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7128EC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про роботу старости </w:t>
      </w:r>
      <w:r w:rsidR="00F52695" w:rsidRPr="007128EC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Неділківського старост</w:t>
      </w:r>
      <w:r w:rsidR="00521633" w:rsidRPr="007128EC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инського округу</w:t>
      </w:r>
      <w:r w:rsidR="00F97B6A" w:rsidRPr="007128EC"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Погорецької Марії Вікторівни </w:t>
      </w:r>
      <w:r w:rsidR="000B5DBD" w:rsidRPr="007128EC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  <w:lang w:val="uk-UA" w:eastAsia="ru-RU"/>
        </w:rPr>
        <w:t>за</w:t>
      </w:r>
      <w:r w:rsidRPr="007128EC">
        <w:rPr>
          <w:rFonts w:ascii="Times New Roman" w:hAnsi="Times New Roman" w:cs="Times New Roman"/>
          <w:b/>
          <w:bCs/>
          <w:sz w:val="28"/>
          <w:lang w:val="uk-UA" w:eastAsia="ru-RU"/>
        </w:rPr>
        <w:t> </w:t>
      </w:r>
      <w:r w:rsidR="00F52695" w:rsidRPr="007128EC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  <w:lang w:val="uk-UA" w:eastAsia="ru-RU"/>
        </w:rPr>
        <w:t>202</w:t>
      </w:r>
      <w:r w:rsidR="00FC6C44" w:rsidRPr="007128EC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F52695" w:rsidRPr="007128EC">
        <w:rPr>
          <w:rFonts w:ascii="Times New Roman" w:hAnsi="Times New Roman" w:cs="Times New Roman"/>
          <w:b/>
          <w:bCs/>
          <w:sz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14:paraId="1AFA05BA" w14:textId="77777777" w:rsidR="00DC41B9" w:rsidRPr="007128EC" w:rsidRDefault="00DC41B9" w:rsidP="00DC41B9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</w:p>
    <w:p w14:paraId="153688B7" w14:textId="0C2F0E52" w:rsidR="00DC4D5E" w:rsidRPr="007128EC" w:rsidRDefault="00DC41B9" w:rsidP="00F97B6A">
      <w:pPr>
        <w:pStyle w:val="a5"/>
        <w:ind w:firstLine="708"/>
        <w:rPr>
          <w:rFonts w:ascii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7128EC">
        <w:rPr>
          <w:rFonts w:ascii="Times New Roman" w:hAnsi="Times New Roman" w:cs="Times New Roman"/>
          <w:bCs/>
          <w:kern w:val="36"/>
          <w:sz w:val="28"/>
          <w:szCs w:val="28"/>
          <w:lang w:val="uk-UA" w:eastAsia="ru-RU"/>
        </w:rPr>
        <w:t>Керуючись Конституцією та законами України, актами Президента України, Кабінету Міністрів України, Регламентом Савранської селищної ради, Положенням про старосту та іншими нормативно-правовими актами, що визначають порядок діяльності старости та його взаємовідносинами з громадою, звітую про роботу старости Неділківського старостинського округу за 202</w:t>
      </w:r>
      <w:r w:rsidR="00677EE9" w:rsidRPr="007128EC">
        <w:rPr>
          <w:rFonts w:ascii="Times New Roman" w:hAnsi="Times New Roman" w:cs="Times New Roman"/>
          <w:bCs/>
          <w:kern w:val="36"/>
          <w:sz w:val="28"/>
          <w:szCs w:val="28"/>
          <w:lang w:val="uk-UA" w:eastAsia="ru-RU"/>
        </w:rPr>
        <w:t>4</w:t>
      </w:r>
      <w:r w:rsidR="00521633" w:rsidRPr="007128EC">
        <w:rPr>
          <w:rFonts w:ascii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7128EC">
        <w:rPr>
          <w:rFonts w:ascii="Times New Roman" w:hAnsi="Times New Roman" w:cs="Times New Roman"/>
          <w:bCs/>
          <w:kern w:val="36"/>
          <w:sz w:val="28"/>
          <w:szCs w:val="28"/>
          <w:lang w:val="uk-UA" w:eastAsia="ru-RU"/>
        </w:rPr>
        <w:t>рік.</w:t>
      </w:r>
    </w:p>
    <w:p w14:paraId="68279D62" w14:textId="5FA56C57" w:rsidR="003C6CB9" w:rsidRPr="007128EC" w:rsidRDefault="00C83B6E" w:rsidP="00126E8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</w:t>
      </w:r>
      <w:r w:rsidR="00AA1901" w:rsidRPr="007128E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Площа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населеного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пункту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с.</w:t>
      </w:r>
      <w:r w:rsidR="00C9393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Неділкове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–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21633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9393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584,56 га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9393A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93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с. Струтинка– 121,</w:t>
      </w:r>
      <w:r w:rsidR="00521633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43</w:t>
      </w:r>
      <w:r w:rsidR="00C9393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га,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 в населених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пунктах нараховується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315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дворів 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із</w:t>
      </w:r>
      <w:r w:rsidR="006C5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них: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с.Неділкове -254 двора, с.Струтинка -61</w:t>
      </w:r>
      <w:r w:rsidR="0088041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двір.</w:t>
      </w:r>
    </w:p>
    <w:p w14:paraId="52CDAEB0" w14:textId="626F2242" w:rsidR="002D6292" w:rsidRPr="007128EC" w:rsidRDefault="002D6292" w:rsidP="00126E8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Всього на території сіл</w:t>
      </w:r>
      <w:r w:rsidR="005937F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937F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станом на 01.01.202</w:t>
      </w:r>
      <w:r w:rsidR="002171F4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="005937F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 </w:t>
      </w:r>
      <w:r w:rsidR="003C6CB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проживає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42272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="002171F4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88</w:t>
      </w:r>
      <w:r w:rsidR="00972455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жителів .</w:t>
      </w:r>
      <w:r w:rsidR="0042272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6C066E43" w14:textId="43BB5842" w:rsidR="00020851" w:rsidRPr="007128EC" w:rsidRDefault="00020851" w:rsidP="000208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них: </w:t>
      </w:r>
      <w:r w:rsidR="00521633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дошкільного віку – </w:t>
      </w:r>
      <w:r w:rsidR="0042272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171F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працездатні особи –</w:t>
      </w:r>
      <w:r w:rsidR="0060332B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72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пенсіонери – </w:t>
      </w:r>
      <w:r w:rsidR="0042272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DC0FC6C" w14:textId="7E633CDF" w:rsidR="00020851" w:rsidRPr="007128EC" w:rsidRDefault="00020851" w:rsidP="000208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Народилося – </w:t>
      </w:r>
      <w:r w:rsidR="0042272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дітей, померло – </w:t>
      </w:r>
      <w:r w:rsidR="001300DA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C4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осіб.</w:t>
      </w:r>
    </w:p>
    <w:p w14:paraId="7FA08D47" w14:textId="77777777" w:rsidR="00020851" w:rsidRPr="007128EC" w:rsidRDefault="00020851" w:rsidP="000208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села проживають:</w:t>
      </w:r>
    </w:p>
    <w:p w14:paraId="648A9B50" w14:textId="3533FBF8" w:rsidR="00020851" w:rsidRPr="00A54E12" w:rsidRDefault="00020851" w:rsidP="00A54E1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683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багатодітніх сімей, в яких виховується 5</w:t>
      </w:r>
      <w:r w:rsidR="008F683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8F683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ітей</w:t>
      </w:r>
      <w:r w:rsidR="00A54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53A5C7" w14:textId="16F4AFD4" w:rsidR="00020851" w:rsidRPr="007128EC" w:rsidRDefault="00FC6C44" w:rsidP="000208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старостинського округу працюють два с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оціальни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 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</w:t>
      </w:r>
      <w:r w:rsidR="008F683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них  на 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ванні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8F683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одиноких пристарілих громадян, які потребують стороннього догляду.</w:t>
      </w:r>
    </w:p>
    <w:p w14:paraId="070B8AC7" w14:textId="52DB6FDC" w:rsidR="00020851" w:rsidRPr="007128EC" w:rsidRDefault="00020851" w:rsidP="000208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села Неділкове функціонують:</w:t>
      </w:r>
    </w:p>
    <w:p w14:paraId="60D7B2B5" w14:textId="64523AE8" w:rsidR="00020851" w:rsidRPr="007128EC" w:rsidRDefault="00020851" w:rsidP="0002085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Неділківськ</w:t>
      </w:r>
      <w:r w:rsidR="008F6834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гімназія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 даний час працює дистанційно) </w:t>
      </w:r>
    </w:p>
    <w:p w14:paraId="4DEFAF5B" w14:textId="3B4A7280" w:rsidR="00020851" w:rsidRPr="007128EC" w:rsidRDefault="001300DA" w:rsidP="001300D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ФАП</w:t>
      </w:r>
    </w:p>
    <w:p w14:paraId="1A5A280E" w14:textId="6C21347E" w:rsidR="00020851" w:rsidRPr="007128EC" w:rsidRDefault="00020851" w:rsidP="0002085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культури 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B74DA77" w14:textId="6AE9FB30" w:rsidR="00020851" w:rsidRPr="007128EC" w:rsidRDefault="001300DA" w:rsidP="0002085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фермерськ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020851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господарств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оброб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тку яких знаходиться 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639, 16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га;</w:t>
      </w:r>
    </w:p>
    <w:p w14:paraId="3A257251" w14:textId="6EC8BB61" w:rsidR="001300DA" w:rsidRPr="007128EC" w:rsidRDefault="001300DA" w:rsidP="0002085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сільгосппідприємства (ПСП «Колос України», ТОВ СЗПТ, 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АПК «Саврань»), в обробітку яких перебуває 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072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га.</w:t>
      </w:r>
    </w:p>
    <w:p w14:paraId="0CEDE4D2" w14:textId="32D01CFF" w:rsidR="00020851" w:rsidRPr="007128EC" w:rsidRDefault="00020851" w:rsidP="000208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Жителів села обслуговують три приватних магазини та пересувне поштове відділення зв’язку Укрпошта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300DA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B5AE560" w14:textId="3A3E79E8" w:rsidR="002D6292" w:rsidRPr="007128EC" w:rsidRDefault="002C2B36" w:rsidP="00E22A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30376984"/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CC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CC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1917E23" w14:textId="52ADC54D" w:rsidR="003C6050" w:rsidRPr="007128EC" w:rsidRDefault="002C2B36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3141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На захист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="00A3141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нашої країни, добровільно та по мобілізації, ст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оять </w:t>
      </w:r>
      <w:r w:rsidR="00A3141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32</w:t>
      </w:r>
      <w:r w:rsidR="00A3141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наш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их </w:t>
      </w:r>
      <w:r w:rsidR="00A3141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односельців</w:t>
      </w:r>
      <w:r w:rsidR="00492FA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B17FDE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6F76F509" w14:textId="7818BE24" w:rsidR="00B17FDE" w:rsidRPr="007128EC" w:rsidRDefault="00B17FDE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Троє наших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хлопців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171F4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загинули захищаючи Батьківщину та захоронені на кладовищі с. Неділкове.</w:t>
      </w:r>
    </w:p>
    <w:p w14:paraId="4C6115AE" w14:textId="642B019C" w:rsidR="00A31411" w:rsidRPr="007128EC" w:rsidRDefault="00A31411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ab/>
        <w:t xml:space="preserve">З початком війни на нашу територію прибуло 58 осіб, які отримали статус ВПО. 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Наразі проживає 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18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осіб. </w:t>
      </w:r>
      <w:r w:rsidR="00B43E7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7D145723" w14:textId="77777777" w:rsidR="00115B88" w:rsidRPr="007128EC" w:rsidRDefault="002A29BF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bookmarkEnd w:id="0"/>
    <w:p w14:paraId="55A0EB37" w14:textId="19537042" w:rsidR="00781789" w:rsidRPr="007128EC" w:rsidRDefault="002A29BF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звітний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період  на території  с</w:t>
      </w:r>
      <w:r w:rsidR="00C1273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іл 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проведено наступні роботи:</w:t>
      </w:r>
    </w:p>
    <w:p w14:paraId="196C8968" w14:textId="3B21ED8A" w:rsidR="002D6292" w:rsidRPr="007128EC" w:rsidRDefault="0067428C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благоустрій території біля пам’ятника  загиблим односельчан</w:t>
      </w:r>
      <w:r w:rsidR="00F76E90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ам під час ВВ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="009D1F84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14B1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приведені в належний стан </w:t>
      </w:r>
      <w:r w:rsidR="006C5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клумби та квітники.</w:t>
      </w:r>
    </w:p>
    <w:p w14:paraId="1FA2AD56" w14:textId="6DA838EF" w:rsidR="00492FAB" w:rsidRPr="007128EC" w:rsidRDefault="00126F27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2BC59232" w14:textId="77777777" w:rsidR="00115B88" w:rsidRPr="007128EC" w:rsidRDefault="002A29BF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</w:t>
      </w:r>
      <w:r w:rsidR="0067428C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Робітником з благоустрою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67428C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працівниками селищної ради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жителями громади </w:t>
      </w:r>
      <w:r w:rsidR="0067428C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упорядковано  два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 кладовища, проведено благоустрій села.</w:t>
      </w:r>
    </w:p>
    <w:p w14:paraId="749B76A3" w14:textId="5222AAAD" w:rsidR="002D6292" w:rsidRPr="007128EC" w:rsidRDefault="002D6292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підтримки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безпосередньої участі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7428C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депутата селищної ради Коровенка В.В. бул</w:t>
      </w:r>
      <w:r w:rsidR="00115B8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="0067428C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15B8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7428C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ліквідовані два несанкціоновані сміттєзвалища, </w:t>
      </w:r>
      <w:r w:rsidR="00E22AD3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вивезено сміття з кладовища с. Неділкове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проводяться роботи з поточного ремонту ділянки дороги на містку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0B235011" w14:textId="77777777" w:rsidR="00E60D30" w:rsidRPr="007128EC" w:rsidRDefault="002D6292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64C35199" w14:textId="4A2B550A" w:rsidR="00154C5D" w:rsidRPr="007128EC" w:rsidRDefault="002D6292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звітний період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60D30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9774B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 особистому прийомі побувало 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12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774B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громадян,</w:t>
      </w:r>
      <w:r w:rsidR="006C5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із них </w:t>
      </w:r>
      <w:r w:rsidR="00AA190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774B1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видано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довідок різного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характеру -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1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56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оформлено субсидії </w:t>
      </w:r>
      <w:r w:rsidR="006C5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</w:t>
      </w:r>
      <w:r w:rsidR="002A29BF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4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справ,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8466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154C5D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складено </w:t>
      </w:r>
      <w:r w:rsidR="0088466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="00154C5D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акт</w:t>
      </w:r>
      <w:r w:rsidR="00A6622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="00154C5D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обстежень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матеріально-побутових умов проживання, надано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послуг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54C5D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нотаріальних дій</w:t>
      </w:r>
      <w:r w:rsidR="00A6622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</w:t>
      </w:r>
      <w:r w:rsidR="00A6622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послуг прирівняних до нотаріальних дій.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Надано послуг соціального характеру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237.</w:t>
      </w:r>
    </w:p>
    <w:p w14:paraId="08BC2328" w14:textId="752DA1AE" w:rsidR="00154C5D" w:rsidRPr="007128EC" w:rsidRDefault="00884667" w:rsidP="00884667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0501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</w:t>
      </w:r>
      <w:r w:rsidR="000C2FF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ля своєчасного надходження  податків до бюджету селищної ради, </w:t>
      </w:r>
      <w:r w:rsidR="00B0501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проведено роз’яснювальну роботу щодо </w:t>
      </w:r>
      <w:r w:rsidR="00DB4D4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її нарахування  та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допомога по</w:t>
      </w:r>
      <w:r w:rsidR="00DB4D4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сплат</w:t>
      </w:r>
      <w:r w:rsidR="00C128A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 податків</w:t>
      </w:r>
      <w:r w:rsidR="00B0501B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0C2FF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оновлено та сформовано списки для </w:t>
      </w:r>
      <w:r w:rsidR="000C2FFA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  земельного  податку  на  202</w:t>
      </w:r>
      <w:r w:rsidR="00126F27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C2FFA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рік на території сіл</w:t>
      </w:r>
      <w:r w:rsidR="00714B18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11737485" w14:textId="37AB6854" w:rsidR="002C2B36" w:rsidRPr="007128EC" w:rsidRDefault="00154C5D" w:rsidP="002C2B3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r w:rsidR="00843F8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ab/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Згідно покладених на мене повноважень та керуючись 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ПОЛОЖЕННЯМ про старосту сіл Савранської селищної ради беру участь у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засіданнях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виконавчого комітету селищної ради.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Виконую доручення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ради, її виконавчого комітету, селищного голови,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інформую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C2B36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їх про виконання доручень.</w:t>
      </w:r>
      <w:r w:rsidR="0088466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1549D8FA" w14:textId="7BA5B694" w:rsidR="002C2B36" w:rsidRPr="007128EC" w:rsidRDefault="002C2B36" w:rsidP="002C2B36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Прийом громадян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проводжу  по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місцю роботи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межах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робочого  часу  та  впозаурочний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час  за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місцем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проживання жителів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села.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8466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Надається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допомога жителям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громади щодо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переадресації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заяв різного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характеру,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пропозицій, інформацій посадовим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особам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ради та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її виконавчого комітету.    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4D15AD4F" w14:textId="35E0717E" w:rsidR="002C2B36" w:rsidRPr="007128EC" w:rsidRDefault="002C2B36" w:rsidP="002C2B36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Систематично  проводиться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впорядкування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подвір’їв господарств жителя</w:t>
      </w:r>
      <w:r w:rsidR="00042C00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сіл,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приватних магазинів, установ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підприємств  та прилеглих  до них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територій, пам’ятних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місць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села.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Здійснюється моніторинг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дотриманням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громадського порядку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ведеться співпраця з </w:t>
      </w:r>
      <w:r w:rsidR="00804BD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поліцейським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офіцером </w:t>
      </w:r>
      <w:r w:rsidR="00804BD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громади </w:t>
      </w:r>
      <w:r w:rsidR="00677EE9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349D6723" w14:textId="4C775BC0" w:rsidR="002D6292" w:rsidRPr="007128EC" w:rsidRDefault="00884667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Ведеться облік всіх пільгових категорій,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які проживають на території села, подаються документи пільгових категорій</w:t>
      </w:r>
      <w:r w:rsidR="00DC4D5E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 управління </w:t>
      </w:r>
      <w:r w:rsidR="001D1A2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соціального захисту населення</w:t>
      </w:r>
      <w:r w:rsidR="00BE1BF7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пенсійного фонду</w:t>
      </w:r>
      <w:r w:rsidR="002D6292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для надання компенсацій на придбання твердого палива та</w:t>
      </w:r>
      <w:r w:rsidR="00154C5D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скрапленого газу.</w:t>
      </w:r>
    </w:p>
    <w:p w14:paraId="158A66A2" w14:textId="77777777" w:rsidR="00154C5D" w:rsidRPr="007128EC" w:rsidRDefault="002D6292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 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7990222D" w14:textId="77777777" w:rsidR="002D6292" w:rsidRPr="007128EC" w:rsidRDefault="002D6292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  </w:t>
      </w: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C2FFA"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15A1CF2F" w14:textId="02C72923" w:rsidR="002D6292" w:rsidRPr="007128EC" w:rsidRDefault="0088041B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7B95FB10" w14:textId="77777777" w:rsidR="002D6292" w:rsidRPr="007128EC" w:rsidRDefault="002D6292" w:rsidP="00DC41B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5EE9656C" w14:textId="368B5789" w:rsidR="0088041B" w:rsidRPr="007128EC" w:rsidRDefault="0088041B">
      <w:pPr>
        <w:jc w:val="both"/>
        <w:rPr>
          <w:sz w:val="28"/>
          <w:szCs w:val="28"/>
          <w:lang w:val="uk-UA"/>
        </w:rPr>
      </w:pPr>
    </w:p>
    <w:sectPr w:rsidR="0088041B" w:rsidRPr="007128EC" w:rsidSect="00A8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091"/>
    <w:multiLevelType w:val="multilevel"/>
    <w:tmpl w:val="9C7C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A385A"/>
    <w:multiLevelType w:val="multilevel"/>
    <w:tmpl w:val="4A96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F5F52"/>
    <w:multiLevelType w:val="multilevel"/>
    <w:tmpl w:val="0A7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01A7B"/>
    <w:multiLevelType w:val="multilevel"/>
    <w:tmpl w:val="4642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92"/>
    <w:rsid w:val="00020851"/>
    <w:rsid w:val="00042C00"/>
    <w:rsid w:val="00063F96"/>
    <w:rsid w:val="000B5DBD"/>
    <w:rsid w:val="000C2FFA"/>
    <w:rsid w:val="00115B88"/>
    <w:rsid w:val="00126E85"/>
    <w:rsid w:val="00126F27"/>
    <w:rsid w:val="001300DA"/>
    <w:rsid w:val="00154C5D"/>
    <w:rsid w:val="001D1A22"/>
    <w:rsid w:val="002171F4"/>
    <w:rsid w:val="002A29BF"/>
    <w:rsid w:val="002C2B36"/>
    <w:rsid w:val="002D6292"/>
    <w:rsid w:val="003574FF"/>
    <w:rsid w:val="003C6050"/>
    <w:rsid w:val="003C6CB9"/>
    <w:rsid w:val="00422726"/>
    <w:rsid w:val="00471304"/>
    <w:rsid w:val="00492FAB"/>
    <w:rsid w:val="00521633"/>
    <w:rsid w:val="005657A9"/>
    <w:rsid w:val="00581070"/>
    <w:rsid w:val="005937F9"/>
    <w:rsid w:val="0060332B"/>
    <w:rsid w:val="0067428C"/>
    <w:rsid w:val="00677EE9"/>
    <w:rsid w:val="006C5B36"/>
    <w:rsid w:val="007128EC"/>
    <w:rsid w:val="00714B18"/>
    <w:rsid w:val="00781789"/>
    <w:rsid w:val="00804BD9"/>
    <w:rsid w:val="0083344A"/>
    <w:rsid w:val="00843F89"/>
    <w:rsid w:val="0088041B"/>
    <w:rsid w:val="00883967"/>
    <w:rsid w:val="00884667"/>
    <w:rsid w:val="008F6834"/>
    <w:rsid w:val="00920E2E"/>
    <w:rsid w:val="00953A73"/>
    <w:rsid w:val="00972455"/>
    <w:rsid w:val="009774B1"/>
    <w:rsid w:val="009D1F84"/>
    <w:rsid w:val="009E3D54"/>
    <w:rsid w:val="00A31411"/>
    <w:rsid w:val="00A54E12"/>
    <w:rsid w:val="00A6622A"/>
    <w:rsid w:val="00A82268"/>
    <w:rsid w:val="00AA1901"/>
    <w:rsid w:val="00B0501B"/>
    <w:rsid w:val="00B17FDE"/>
    <w:rsid w:val="00B43E78"/>
    <w:rsid w:val="00BB3E61"/>
    <w:rsid w:val="00BE1BF7"/>
    <w:rsid w:val="00C12737"/>
    <w:rsid w:val="00C128A2"/>
    <w:rsid w:val="00C83B6E"/>
    <w:rsid w:val="00C9393A"/>
    <w:rsid w:val="00D14F96"/>
    <w:rsid w:val="00DB4D47"/>
    <w:rsid w:val="00DC41B9"/>
    <w:rsid w:val="00DC4D5E"/>
    <w:rsid w:val="00DF203D"/>
    <w:rsid w:val="00E22AD3"/>
    <w:rsid w:val="00E60D30"/>
    <w:rsid w:val="00F16CC6"/>
    <w:rsid w:val="00F52695"/>
    <w:rsid w:val="00F76E90"/>
    <w:rsid w:val="00F97B6A"/>
    <w:rsid w:val="00FC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1DC"/>
  <w15:docId w15:val="{100BC3D7-957F-45B1-91F2-69B6AF8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A9"/>
  </w:style>
  <w:style w:type="paragraph" w:styleId="1">
    <w:name w:val="heading 1"/>
    <w:basedOn w:val="a"/>
    <w:link w:val="10"/>
    <w:uiPriority w:val="9"/>
    <w:qFormat/>
    <w:rsid w:val="002D6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57A9"/>
    <w:rPr>
      <w:b/>
      <w:bCs/>
    </w:rPr>
  </w:style>
  <w:style w:type="character" w:styleId="a4">
    <w:name w:val="Emphasis"/>
    <w:basedOn w:val="a0"/>
    <w:uiPriority w:val="20"/>
    <w:qFormat/>
    <w:rsid w:val="005657A9"/>
    <w:rPr>
      <w:i/>
      <w:iCs/>
    </w:rPr>
  </w:style>
  <w:style w:type="paragraph" w:styleId="a5">
    <w:name w:val="No Spacing"/>
    <w:uiPriority w:val="1"/>
    <w:qFormat/>
    <w:rsid w:val="005657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6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62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292"/>
  </w:style>
  <w:style w:type="paragraph" w:styleId="a7">
    <w:name w:val="Normal (Web)"/>
    <w:basedOn w:val="a"/>
    <w:uiPriority w:val="99"/>
    <w:semiHidden/>
    <w:unhideWhenUsed/>
    <w:rsid w:val="002D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3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dcterms:created xsi:type="dcterms:W3CDTF">2025-02-13T08:34:00Z</dcterms:created>
  <dcterms:modified xsi:type="dcterms:W3CDTF">2025-02-13T11:42:00Z</dcterms:modified>
</cp:coreProperties>
</file>